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F7" w:rsidRDefault="00776C30">
      <w:pPr>
        <w:spacing w:beforeLines="100" w:before="435" w:afterLines="50" w:after="21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自愿放弃购买教材申请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76"/>
        <w:gridCol w:w="1200"/>
        <w:gridCol w:w="1566"/>
        <w:gridCol w:w="986"/>
        <w:gridCol w:w="1780"/>
      </w:tblGrid>
      <w:tr w:rsidR="004C16F7">
        <w:trPr>
          <w:trHeight w:val="948"/>
        </w:trPr>
        <w:tc>
          <w:tcPr>
            <w:tcW w:w="988" w:type="dxa"/>
            <w:vAlign w:val="center"/>
          </w:tcPr>
          <w:p w:rsidR="004C16F7" w:rsidRDefault="00776C3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76" w:type="dxa"/>
            <w:vAlign w:val="center"/>
          </w:tcPr>
          <w:p w:rsidR="004C16F7" w:rsidRDefault="004C16F7">
            <w:pPr>
              <w:jc w:val="center"/>
            </w:pPr>
          </w:p>
        </w:tc>
        <w:tc>
          <w:tcPr>
            <w:tcW w:w="1200" w:type="dxa"/>
            <w:vAlign w:val="center"/>
          </w:tcPr>
          <w:p w:rsidR="004C16F7" w:rsidRDefault="00776C3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66" w:type="dxa"/>
            <w:vAlign w:val="center"/>
          </w:tcPr>
          <w:p w:rsidR="004C16F7" w:rsidRDefault="004C16F7">
            <w:pPr>
              <w:jc w:val="center"/>
            </w:pPr>
          </w:p>
        </w:tc>
        <w:tc>
          <w:tcPr>
            <w:tcW w:w="986" w:type="dxa"/>
            <w:vAlign w:val="center"/>
          </w:tcPr>
          <w:p w:rsidR="004C16F7" w:rsidRDefault="00776C3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80" w:type="dxa"/>
            <w:vAlign w:val="center"/>
          </w:tcPr>
          <w:p w:rsidR="004C16F7" w:rsidRDefault="004C16F7">
            <w:pPr>
              <w:jc w:val="center"/>
            </w:pPr>
          </w:p>
        </w:tc>
      </w:tr>
      <w:tr w:rsidR="004C16F7">
        <w:trPr>
          <w:trHeight w:val="990"/>
        </w:trPr>
        <w:tc>
          <w:tcPr>
            <w:tcW w:w="988" w:type="dxa"/>
            <w:vAlign w:val="center"/>
          </w:tcPr>
          <w:p w:rsidR="004C16F7" w:rsidRDefault="00776C30">
            <w:pPr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4C16F7" w:rsidRDefault="00776C30">
            <w:pPr>
              <w:spacing w:line="360" w:lineRule="exact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776" w:type="dxa"/>
            <w:vAlign w:val="center"/>
          </w:tcPr>
          <w:p w:rsidR="004C16F7" w:rsidRDefault="004C16F7">
            <w:pPr>
              <w:spacing w:line="360" w:lineRule="exact"/>
              <w:jc w:val="center"/>
            </w:pPr>
          </w:p>
        </w:tc>
        <w:tc>
          <w:tcPr>
            <w:tcW w:w="1200" w:type="dxa"/>
            <w:vAlign w:val="center"/>
          </w:tcPr>
          <w:p w:rsidR="004C16F7" w:rsidRDefault="00776C30">
            <w:pPr>
              <w:spacing w:line="360" w:lineRule="exact"/>
              <w:jc w:val="center"/>
            </w:pPr>
            <w:r>
              <w:rPr>
                <w:rFonts w:hint="eastAsia"/>
              </w:rPr>
              <w:t>弃购教</w:t>
            </w:r>
          </w:p>
          <w:p w:rsidR="004C16F7" w:rsidRDefault="00776C30">
            <w:pPr>
              <w:spacing w:line="360" w:lineRule="exact"/>
              <w:jc w:val="center"/>
            </w:pPr>
            <w:r>
              <w:rPr>
                <w:rFonts w:hint="eastAsia"/>
              </w:rPr>
              <w:t>材学期</w:t>
            </w:r>
          </w:p>
        </w:tc>
        <w:tc>
          <w:tcPr>
            <w:tcW w:w="4332" w:type="dxa"/>
            <w:gridSpan w:val="3"/>
            <w:vAlign w:val="center"/>
          </w:tcPr>
          <w:p w:rsidR="004C16F7" w:rsidRDefault="00776C30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─</w:t>
            </w:r>
            <w:r>
              <w:t>20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学年第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学期</w:t>
            </w:r>
          </w:p>
        </w:tc>
      </w:tr>
      <w:tr w:rsidR="004C16F7">
        <w:trPr>
          <w:trHeight w:val="4095"/>
        </w:trPr>
        <w:tc>
          <w:tcPr>
            <w:tcW w:w="988" w:type="dxa"/>
            <w:vAlign w:val="center"/>
          </w:tcPr>
          <w:p w:rsidR="004C16F7" w:rsidRDefault="00776C30">
            <w:pPr>
              <w:jc w:val="center"/>
            </w:pPr>
            <w:r>
              <w:rPr>
                <w:rFonts w:hint="eastAsia"/>
              </w:rPr>
              <w:t>放弃</w:t>
            </w:r>
          </w:p>
          <w:p w:rsidR="004C16F7" w:rsidRDefault="00776C30">
            <w:pPr>
              <w:jc w:val="center"/>
            </w:pPr>
            <w:r>
              <w:rPr>
                <w:rFonts w:hint="eastAsia"/>
              </w:rPr>
              <w:t>购买</w:t>
            </w:r>
          </w:p>
          <w:p w:rsidR="004C16F7" w:rsidRDefault="00776C30">
            <w:pPr>
              <w:jc w:val="center"/>
            </w:pPr>
            <w:r>
              <w:rPr>
                <w:rFonts w:hint="eastAsia"/>
              </w:rPr>
              <w:t>教材</w:t>
            </w:r>
          </w:p>
          <w:p w:rsidR="004C16F7" w:rsidRDefault="00776C30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308" w:type="dxa"/>
            <w:gridSpan w:val="5"/>
            <w:vAlign w:val="center"/>
          </w:tcPr>
          <w:p w:rsidR="004C16F7" w:rsidRDefault="004C16F7"/>
          <w:p w:rsidR="004C16F7" w:rsidRDefault="004C16F7"/>
          <w:p w:rsidR="004C16F7" w:rsidRDefault="004C16F7"/>
          <w:p w:rsidR="004C16F7" w:rsidRDefault="004C16F7"/>
          <w:p w:rsidR="004C16F7" w:rsidRDefault="004C16F7"/>
          <w:p w:rsidR="004C16F7" w:rsidRDefault="004C16F7">
            <w:pPr>
              <w:ind w:firstLineChars="1200" w:firstLine="3840"/>
            </w:pPr>
          </w:p>
          <w:p w:rsidR="004C16F7" w:rsidRDefault="00776C30">
            <w:pPr>
              <w:ind w:firstLineChars="1200" w:firstLine="3840"/>
            </w:pPr>
            <w:r>
              <w:rPr>
                <w:rFonts w:hint="eastAsia"/>
              </w:rPr>
              <w:t>学生签字</w:t>
            </w:r>
          </w:p>
          <w:p w:rsidR="004C16F7" w:rsidRDefault="00776C30">
            <w:pPr>
              <w:ind w:firstLineChars="1550" w:firstLine="49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C16F7">
        <w:trPr>
          <w:trHeight w:val="2835"/>
        </w:trPr>
        <w:tc>
          <w:tcPr>
            <w:tcW w:w="988" w:type="dxa"/>
            <w:vAlign w:val="center"/>
          </w:tcPr>
          <w:p w:rsidR="004C16F7" w:rsidRDefault="00776C30">
            <w:pPr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学管理</w:t>
            </w:r>
          </w:p>
          <w:p w:rsidR="004C16F7" w:rsidRDefault="00776C30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意见</w:t>
            </w:r>
          </w:p>
        </w:tc>
        <w:tc>
          <w:tcPr>
            <w:tcW w:w="7308" w:type="dxa"/>
            <w:gridSpan w:val="5"/>
          </w:tcPr>
          <w:p w:rsidR="004C16F7" w:rsidRDefault="004C16F7"/>
          <w:p w:rsidR="004C16F7" w:rsidRDefault="004C16F7"/>
          <w:p w:rsidR="004C16F7" w:rsidRDefault="004C16F7"/>
          <w:p w:rsidR="004C16F7" w:rsidRDefault="004C16F7"/>
          <w:p w:rsidR="004C16F7" w:rsidRDefault="004C16F7"/>
          <w:p w:rsidR="004C16F7" w:rsidRDefault="00776C30">
            <w:pPr>
              <w:ind w:firstLineChars="1350" w:firstLine="4320"/>
            </w:pPr>
            <w:r>
              <w:rPr>
                <w:rFonts w:hint="eastAsia"/>
              </w:rPr>
              <w:t>签章</w:t>
            </w:r>
          </w:p>
          <w:p w:rsidR="004C16F7" w:rsidRDefault="00776C30"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C16F7">
        <w:trPr>
          <w:trHeight w:val="1134"/>
        </w:trPr>
        <w:tc>
          <w:tcPr>
            <w:tcW w:w="988" w:type="dxa"/>
            <w:vAlign w:val="center"/>
          </w:tcPr>
          <w:p w:rsidR="004C16F7" w:rsidRDefault="00776C30">
            <w:r>
              <w:rPr>
                <w:rFonts w:hint="eastAsia"/>
              </w:rPr>
              <w:t>备注</w:t>
            </w:r>
          </w:p>
        </w:tc>
        <w:tc>
          <w:tcPr>
            <w:tcW w:w="7308" w:type="dxa"/>
            <w:gridSpan w:val="5"/>
          </w:tcPr>
          <w:p w:rsidR="004C16F7" w:rsidRDefault="004C16F7"/>
        </w:tc>
      </w:tr>
    </w:tbl>
    <w:p w:rsidR="004C16F7" w:rsidRDefault="00776C3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注：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本表</w:t>
      </w:r>
      <w:r w:rsidR="007A7794">
        <w:rPr>
          <w:rFonts w:ascii="黑体" w:eastAsia="黑体" w:hAnsi="黑体" w:hint="eastAsia"/>
          <w:sz w:val="28"/>
          <w:szCs w:val="28"/>
        </w:rPr>
        <w:t>仅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适用于</w:t>
      </w:r>
      <w:r>
        <w:rPr>
          <w:rFonts w:ascii="黑体" w:eastAsia="黑体" w:hAnsi="黑体" w:hint="eastAsia"/>
          <w:sz w:val="28"/>
          <w:szCs w:val="28"/>
        </w:rPr>
        <w:t>学生因复读、留降级、转专业等学籍异动自愿放弃购买教材；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自愿放弃购买教材同学需自行备齐学期所学课程教材，因未能准备齐备教材而影响正常课程学习由本人负责。</w:t>
      </w:r>
    </w:p>
    <w:sectPr w:rsidR="004C16F7">
      <w:pgSz w:w="11906" w:h="16838"/>
      <w:pgMar w:top="1701" w:right="1588" w:bottom="158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C30" w:rsidRDefault="00776C30" w:rsidP="007A7794">
      <w:r>
        <w:separator/>
      </w:r>
    </w:p>
  </w:endnote>
  <w:endnote w:type="continuationSeparator" w:id="0">
    <w:p w:rsidR="00776C30" w:rsidRDefault="00776C30" w:rsidP="007A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C30" w:rsidRDefault="00776C30" w:rsidP="007A7794">
      <w:r>
        <w:separator/>
      </w:r>
    </w:p>
  </w:footnote>
  <w:footnote w:type="continuationSeparator" w:id="0">
    <w:p w:rsidR="00776C30" w:rsidRDefault="00776C30" w:rsidP="007A7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42"/>
    <w:rsid w:val="004C16F7"/>
    <w:rsid w:val="00776C30"/>
    <w:rsid w:val="007A7794"/>
    <w:rsid w:val="008B2A8E"/>
    <w:rsid w:val="00936D42"/>
    <w:rsid w:val="00FF3ABA"/>
    <w:rsid w:val="21F61973"/>
    <w:rsid w:val="57A7092F"/>
    <w:rsid w:val="5C5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E1DBF"/>
  <w15:docId w15:val="{FF24886A-3912-4A3F-BC77-AB7B5FA1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77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7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77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张波</dc:creator>
  <cp:lastModifiedBy>张波</cp:lastModifiedBy>
  <cp:revision>2</cp:revision>
  <dcterms:created xsi:type="dcterms:W3CDTF">2017-12-25T01:43:00Z</dcterms:created>
  <dcterms:modified xsi:type="dcterms:W3CDTF">2017-12-25T05:18:00Z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